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77B6"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14:paraId="3E6A4946"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FC7D4A7" w14:textId="77777777" w:rsidTr="00C23C8A">
        <w:tc>
          <w:tcPr>
            <w:tcW w:w="9695" w:type="dxa"/>
            <w:shd w:val="clear" w:color="auto" w:fill="F2F2F2"/>
            <w:vAlign w:val="center"/>
          </w:tcPr>
          <w:p w14:paraId="0E89D933"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595E3A0A"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0EE57A89"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149A98A3"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09DE67E8"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3444D5B8"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4035D838" w14:textId="77777777"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7D7D1242" w14:textId="77777777" w:rsidTr="007B4EA5">
        <w:tc>
          <w:tcPr>
            <w:tcW w:w="1985" w:type="dxa"/>
            <w:tcBorders>
              <w:top w:val="nil"/>
              <w:left w:val="nil"/>
              <w:bottom w:val="nil"/>
            </w:tcBorders>
            <w:shd w:val="clear" w:color="auto" w:fill="auto"/>
            <w:vAlign w:val="center"/>
          </w:tcPr>
          <w:p w14:paraId="6CB4B61B" w14:textId="77777777" w:rsidR="00C23C8A" w:rsidRDefault="00C23C8A" w:rsidP="00C23C8A">
            <w:pPr>
              <w:pStyle w:val="BodyText"/>
              <w:spacing w:after="0"/>
              <w:jc w:val="right"/>
            </w:pPr>
            <w:r>
              <w:t>Address</w:t>
            </w:r>
          </w:p>
          <w:p w14:paraId="6BBB1AE0"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0402E0F7" w14:textId="04149EB0" w:rsidR="00C23C8A" w:rsidRPr="002F4ED0" w:rsidRDefault="003E4B44" w:rsidP="007B4EA5">
            <w:pPr>
              <w:pStyle w:val="BodyText"/>
            </w:pPr>
            <w:r>
              <w:t>27 Grosvenor Walk</w:t>
            </w:r>
            <w:r w:rsidR="009E411B">
              <w:t>, Lilydale</w:t>
            </w:r>
          </w:p>
        </w:tc>
      </w:tr>
    </w:tbl>
    <w:p w14:paraId="42326676" w14:textId="77777777" w:rsidR="005B508C" w:rsidRDefault="005B508C" w:rsidP="005B508C">
      <w:pPr>
        <w:pStyle w:val="Heading2"/>
      </w:pPr>
      <w:r w:rsidRPr="00DC5AA8">
        <w:t>Indicative selling price</w:t>
      </w:r>
    </w:p>
    <w:p w14:paraId="229199B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1D9CD438" w14:textId="77777777" w:rsidTr="007B4EA5">
        <w:trPr>
          <w:trHeight w:val="510"/>
        </w:trPr>
        <w:tc>
          <w:tcPr>
            <w:tcW w:w="1985" w:type="dxa"/>
            <w:tcBorders>
              <w:right w:val="single" w:sz="4" w:space="0" w:color="auto"/>
            </w:tcBorders>
            <w:shd w:val="clear" w:color="auto" w:fill="auto"/>
            <w:vAlign w:val="center"/>
          </w:tcPr>
          <w:p w14:paraId="46C26A41"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730D9D" w14:textId="77777777" w:rsidR="00C23C8A" w:rsidRDefault="00C23C8A" w:rsidP="007B4EA5">
            <w:pPr>
              <w:pStyle w:val="BodyText"/>
            </w:pPr>
            <w:r w:rsidRPr="00DC5AA8">
              <w:t>$</w:t>
            </w:r>
            <w:r>
              <w:t>*</w:t>
            </w:r>
          </w:p>
        </w:tc>
        <w:tc>
          <w:tcPr>
            <w:tcW w:w="1559" w:type="dxa"/>
            <w:tcBorders>
              <w:left w:val="single" w:sz="4" w:space="0" w:color="auto"/>
              <w:right w:val="single" w:sz="4" w:space="0" w:color="auto"/>
            </w:tcBorders>
            <w:shd w:val="clear" w:color="auto" w:fill="auto"/>
            <w:vAlign w:val="center"/>
          </w:tcPr>
          <w:p w14:paraId="77DE1D3E"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14D23B" w14:textId="478EC33D" w:rsidR="00C23C8A" w:rsidRDefault="00C23C8A" w:rsidP="007B4EA5">
            <w:pPr>
              <w:pStyle w:val="BodyText"/>
            </w:pPr>
            <w:r>
              <w:t>$</w:t>
            </w:r>
            <w:r w:rsidR="00B9407F">
              <w:t>460,000</w:t>
            </w:r>
          </w:p>
        </w:tc>
        <w:tc>
          <w:tcPr>
            <w:tcW w:w="1276" w:type="dxa"/>
            <w:tcBorders>
              <w:left w:val="single" w:sz="4" w:space="0" w:color="auto"/>
              <w:right w:val="single" w:sz="4" w:space="0" w:color="auto"/>
            </w:tcBorders>
            <w:shd w:val="clear" w:color="auto" w:fill="auto"/>
            <w:vAlign w:val="center"/>
          </w:tcPr>
          <w:p w14:paraId="7CD1DAE6"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C7B5F9" w14:textId="5E3C47F3" w:rsidR="00C23C8A" w:rsidRDefault="00C23C8A" w:rsidP="007B4EA5">
            <w:pPr>
              <w:pStyle w:val="BodyText"/>
            </w:pPr>
            <w:r>
              <w:t>$</w:t>
            </w:r>
            <w:r w:rsidR="00191F68">
              <w:t>480,000</w:t>
            </w:r>
          </w:p>
        </w:tc>
      </w:tr>
    </w:tbl>
    <w:p w14:paraId="24863C1E"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25EA657E" w14:textId="77777777" w:rsidTr="00A42F7D">
        <w:trPr>
          <w:trHeight w:val="454"/>
        </w:trPr>
        <w:tc>
          <w:tcPr>
            <w:tcW w:w="1276" w:type="dxa"/>
            <w:tcBorders>
              <w:right w:val="single" w:sz="4" w:space="0" w:color="auto"/>
            </w:tcBorders>
            <w:shd w:val="clear" w:color="auto" w:fill="auto"/>
            <w:vAlign w:val="center"/>
          </w:tcPr>
          <w:p w14:paraId="4CBD0139"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E4B5A3" w14:textId="74082938" w:rsidR="00A42F7D" w:rsidRPr="00DC5AA8" w:rsidRDefault="00A42F7D" w:rsidP="007B4EA5">
            <w:pPr>
              <w:pStyle w:val="BodyText"/>
              <w:spacing w:before="0" w:after="0"/>
            </w:pPr>
            <w:r>
              <w:t>$</w:t>
            </w:r>
            <w:r w:rsidR="00E85466">
              <w:t>7</w:t>
            </w:r>
            <w:r w:rsidR="00EF2FDD">
              <w:t>95</w:t>
            </w:r>
            <w:r w:rsidR="00E85466">
              <w:t>,000</w:t>
            </w:r>
          </w:p>
        </w:tc>
        <w:tc>
          <w:tcPr>
            <w:tcW w:w="1275" w:type="dxa"/>
            <w:tcBorders>
              <w:left w:val="single" w:sz="4" w:space="0" w:color="auto"/>
              <w:right w:val="single" w:sz="4" w:space="0" w:color="auto"/>
            </w:tcBorders>
            <w:shd w:val="clear" w:color="auto" w:fill="auto"/>
            <w:vAlign w:val="center"/>
          </w:tcPr>
          <w:p w14:paraId="2618DE19"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D1B2F" w14:textId="675C627E" w:rsidR="00A42F7D" w:rsidRPr="00123292" w:rsidRDefault="00E85466" w:rsidP="007B4EA5">
            <w:pPr>
              <w:pStyle w:val="BodyText"/>
              <w:spacing w:before="0" w:after="0"/>
              <w:rPr>
                <w:i/>
                <w:color w:val="000000"/>
              </w:rPr>
            </w:pPr>
            <w:r>
              <w:rPr>
                <w:i/>
                <w:color w:val="000000"/>
              </w:rPr>
              <w:t>House</w:t>
            </w:r>
          </w:p>
        </w:tc>
        <w:tc>
          <w:tcPr>
            <w:tcW w:w="709" w:type="dxa"/>
            <w:tcBorders>
              <w:right w:val="single" w:sz="4" w:space="0" w:color="auto"/>
            </w:tcBorders>
            <w:shd w:val="clear" w:color="auto" w:fill="auto"/>
            <w:vAlign w:val="center"/>
          </w:tcPr>
          <w:p w14:paraId="48D89318"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8FE253" w14:textId="2CF38DAD" w:rsidR="00A42F7D" w:rsidRPr="00BC49D5" w:rsidRDefault="00E85466" w:rsidP="007B4EA5">
            <w:pPr>
              <w:pStyle w:val="BodyText"/>
              <w:spacing w:before="0" w:after="0"/>
            </w:pPr>
            <w:r>
              <w:t>Lilydale</w:t>
            </w:r>
          </w:p>
        </w:tc>
      </w:tr>
    </w:tbl>
    <w:p w14:paraId="2C44565C"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7761EB1F" w14:textId="77777777" w:rsidTr="00640C5E">
        <w:trPr>
          <w:trHeight w:val="510"/>
        </w:trPr>
        <w:tc>
          <w:tcPr>
            <w:tcW w:w="1276" w:type="dxa"/>
            <w:tcBorders>
              <w:right w:val="single" w:sz="4" w:space="0" w:color="auto"/>
            </w:tcBorders>
            <w:shd w:val="clear" w:color="auto" w:fill="auto"/>
            <w:vAlign w:val="center"/>
          </w:tcPr>
          <w:p w14:paraId="54B1DB1E"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FE39E" w14:textId="77777777" w:rsidR="00C23C8A" w:rsidRDefault="00C23C8A" w:rsidP="007B4EA5">
            <w:pPr>
              <w:pStyle w:val="BodyText"/>
              <w:tabs>
                <w:tab w:val="left" w:pos="473"/>
                <w:tab w:val="left" w:pos="936"/>
              </w:tabs>
              <w:spacing w:before="0" w:after="0"/>
            </w:pPr>
          </w:p>
        </w:tc>
        <w:tc>
          <w:tcPr>
            <w:tcW w:w="709" w:type="dxa"/>
            <w:tcBorders>
              <w:left w:val="single" w:sz="4" w:space="0" w:color="auto"/>
              <w:right w:val="single" w:sz="4" w:space="0" w:color="auto"/>
            </w:tcBorders>
            <w:shd w:val="clear" w:color="auto" w:fill="auto"/>
            <w:vAlign w:val="center"/>
          </w:tcPr>
          <w:p w14:paraId="363BF672"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A4948" w14:textId="2C1A8AEF" w:rsidR="00C23C8A" w:rsidRPr="00BC49D5" w:rsidRDefault="00EF2FDD" w:rsidP="007B4EA5">
            <w:pPr>
              <w:pStyle w:val="BodyText"/>
              <w:tabs>
                <w:tab w:val="left" w:pos="416"/>
                <w:tab w:val="left" w:pos="983"/>
              </w:tabs>
              <w:spacing w:before="0" w:after="0"/>
            </w:pPr>
            <w:r>
              <w:t>July</w:t>
            </w:r>
            <w:r w:rsidR="00191F68">
              <w:t xml:space="preserve"> </w:t>
            </w:r>
            <w:r w:rsidR="00E85466">
              <w:t>2021</w:t>
            </w:r>
          </w:p>
        </w:tc>
        <w:tc>
          <w:tcPr>
            <w:tcW w:w="992" w:type="dxa"/>
            <w:tcBorders>
              <w:left w:val="single" w:sz="4" w:space="0" w:color="auto"/>
              <w:right w:val="single" w:sz="4" w:space="0" w:color="auto"/>
            </w:tcBorders>
            <w:shd w:val="clear" w:color="auto" w:fill="auto"/>
            <w:vAlign w:val="center"/>
          </w:tcPr>
          <w:p w14:paraId="498A2F24"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53F45B4" w14:textId="67489328" w:rsidR="00C23C8A" w:rsidRPr="00BC49D5" w:rsidRDefault="00E85466" w:rsidP="007B4EA5">
            <w:pPr>
              <w:pStyle w:val="BodyText"/>
              <w:tabs>
                <w:tab w:val="left" w:pos="416"/>
                <w:tab w:val="left" w:pos="983"/>
              </w:tabs>
              <w:spacing w:before="0" w:after="0"/>
            </w:pPr>
            <w:r>
              <w:t>Realestate.com</w:t>
            </w:r>
          </w:p>
        </w:tc>
      </w:tr>
    </w:tbl>
    <w:p w14:paraId="0285F136" w14:textId="77777777" w:rsidR="00D3028D" w:rsidRPr="005B508C" w:rsidRDefault="00D3028D" w:rsidP="005B508C">
      <w:pPr>
        <w:pStyle w:val="Heading2"/>
      </w:pPr>
      <w:r w:rsidRPr="005B508C">
        <w:t>Comparable property sales (*Delete A or B below as applicable)</w:t>
      </w:r>
    </w:p>
    <w:p w14:paraId="67835C49" w14:textId="77777777" w:rsidR="00D3028D" w:rsidRDefault="00D3028D" w:rsidP="00334A10">
      <w:pPr>
        <w:pStyle w:val="BodyText"/>
        <w:ind w:left="720" w:hanging="720"/>
      </w:pPr>
      <w:r w:rsidRPr="001E2CBD">
        <w:rPr>
          <w:b/>
        </w:rPr>
        <w:t>A</w:t>
      </w:r>
      <w:r>
        <w:t>*</w:t>
      </w:r>
      <w:r>
        <w:tab/>
      </w:r>
      <w:r w:rsidR="00334A10" w:rsidRPr="00334A10">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5B508C" w14:paraId="7BA0FB63" w14:textId="77777777" w:rsidTr="00326A21">
        <w:trPr>
          <w:trHeight w:val="454"/>
          <w:tblHeader/>
        </w:trPr>
        <w:tc>
          <w:tcPr>
            <w:tcW w:w="6663" w:type="dxa"/>
            <w:tcBorders>
              <w:top w:val="nil"/>
              <w:left w:val="nil"/>
              <w:bottom w:val="single" w:sz="4" w:space="0" w:color="auto"/>
              <w:right w:val="nil"/>
            </w:tcBorders>
            <w:shd w:val="clear" w:color="auto" w:fill="auto"/>
            <w:vAlign w:val="bottom"/>
          </w:tcPr>
          <w:p w14:paraId="35785B27" w14:textId="77777777" w:rsidR="005B508C" w:rsidRPr="00594B92" w:rsidRDefault="00C23C8A" w:rsidP="00326A21">
            <w:pPr>
              <w:pStyle w:val="BodyText"/>
              <w:rPr>
                <w:b/>
                <w:bCs/>
              </w:rPr>
            </w:pPr>
            <w:r w:rsidRPr="00C23C8A">
              <w:rPr>
                <w:b/>
                <w:bCs/>
              </w:rPr>
              <w:t>Address of comparable property</w:t>
            </w:r>
          </w:p>
        </w:tc>
        <w:tc>
          <w:tcPr>
            <w:tcW w:w="1559" w:type="dxa"/>
            <w:tcBorders>
              <w:top w:val="nil"/>
              <w:left w:val="nil"/>
              <w:bottom w:val="single" w:sz="4" w:space="0" w:color="auto"/>
              <w:right w:val="nil"/>
            </w:tcBorders>
            <w:shd w:val="clear" w:color="auto" w:fill="auto"/>
            <w:vAlign w:val="bottom"/>
          </w:tcPr>
          <w:p w14:paraId="654DB099" w14:textId="77777777" w:rsidR="005B508C" w:rsidRPr="00594B92" w:rsidRDefault="005B508C" w:rsidP="00326A21">
            <w:pPr>
              <w:pStyle w:val="BodyText"/>
              <w:rPr>
                <w:b/>
                <w:bCs/>
              </w:rPr>
            </w:pPr>
            <w:r w:rsidRPr="00594B92">
              <w:rPr>
                <w:b/>
                <w:bCs/>
              </w:rPr>
              <w:t>Price</w:t>
            </w:r>
          </w:p>
        </w:tc>
        <w:tc>
          <w:tcPr>
            <w:tcW w:w="1477" w:type="dxa"/>
            <w:tcBorders>
              <w:top w:val="nil"/>
              <w:left w:val="nil"/>
              <w:bottom w:val="single" w:sz="4" w:space="0" w:color="auto"/>
              <w:right w:val="nil"/>
            </w:tcBorders>
            <w:shd w:val="clear" w:color="auto" w:fill="auto"/>
            <w:vAlign w:val="bottom"/>
          </w:tcPr>
          <w:p w14:paraId="707CB7B8" w14:textId="77777777" w:rsidR="005B508C" w:rsidRPr="005B508C" w:rsidRDefault="005B508C" w:rsidP="00326A21">
            <w:pPr>
              <w:pStyle w:val="BodyText"/>
            </w:pPr>
            <w:r w:rsidRPr="00594B92">
              <w:rPr>
                <w:b/>
                <w:bCs/>
              </w:rPr>
              <w:t xml:space="preserve">Date of </w:t>
            </w:r>
            <w:r w:rsidR="006D4CE2" w:rsidRPr="00594B92">
              <w:rPr>
                <w:b/>
                <w:bCs/>
              </w:rPr>
              <w:t>s</w:t>
            </w:r>
            <w:r w:rsidRPr="00594B92">
              <w:rPr>
                <w:b/>
                <w:bCs/>
              </w:rPr>
              <w:t>ale</w:t>
            </w:r>
          </w:p>
        </w:tc>
      </w:tr>
      <w:tr w:rsidR="005B508C" w:rsidRPr="005B508C" w14:paraId="456529E9"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9D8F462" w14:textId="0E8C93AE" w:rsidR="005B508C" w:rsidRPr="005B508C" w:rsidRDefault="005B508C" w:rsidP="005B508C">
            <w:pPr>
              <w:pStyle w:val="BodyText"/>
            </w:pPr>
            <w:r w:rsidRPr="005B508C">
              <w:t>1</w:t>
            </w:r>
            <w:r w:rsidR="00E85466">
              <w:t xml:space="preserve"> </w:t>
            </w:r>
            <w:r w:rsidR="005D34AB">
              <w:t xml:space="preserve">38B </w:t>
            </w:r>
            <w:proofErr w:type="spellStart"/>
            <w:r w:rsidR="005D34AB">
              <w:t>Otterington</w:t>
            </w:r>
            <w:proofErr w:type="spellEnd"/>
            <w:r w:rsidR="005D34AB">
              <w:t xml:space="preserve"> Way</w:t>
            </w:r>
            <w:r w:rsidR="00B9407F">
              <w:t>,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243156" w14:textId="0C44D077" w:rsidR="005B508C" w:rsidRPr="005B508C" w:rsidRDefault="005B508C" w:rsidP="005B508C">
            <w:pPr>
              <w:pStyle w:val="BodyText"/>
            </w:pPr>
            <w:r w:rsidRPr="005B508C">
              <w:t>$</w:t>
            </w:r>
            <w:r w:rsidR="00E85466">
              <w:t xml:space="preserve"> </w:t>
            </w:r>
            <w:r w:rsidR="005D34AB">
              <w:t>485</w:t>
            </w:r>
            <w:r w:rsidR="00B9407F">
              <w:t>,000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E8592FF" w14:textId="4A2CA92C" w:rsidR="005B508C" w:rsidRPr="005B508C" w:rsidRDefault="00B9407F" w:rsidP="005B508C">
            <w:pPr>
              <w:pStyle w:val="BodyText"/>
            </w:pPr>
            <w:r>
              <w:t>26/03/2021</w:t>
            </w:r>
          </w:p>
        </w:tc>
      </w:tr>
      <w:tr w:rsidR="005B508C" w:rsidRPr="005B508C" w14:paraId="47335050"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505B15A" w14:textId="5110505B" w:rsidR="005B508C" w:rsidRPr="005B508C" w:rsidRDefault="005B508C" w:rsidP="005B508C">
            <w:pPr>
              <w:pStyle w:val="BodyText"/>
            </w:pPr>
            <w:r w:rsidRPr="005B508C">
              <w:t>2</w:t>
            </w:r>
            <w:r w:rsidR="00E85466">
              <w:t xml:space="preserve"> </w:t>
            </w:r>
            <w:r w:rsidR="00671487">
              <w:t>28B Grosvenor Walk</w:t>
            </w:r>
            <w:r w:rsidR="00B9407F">
              <w:t>,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719E23" w14:textId="296E1895" w:rsidR="005B508C" w:rsidRPr="005B508C" w:rsidRDefault="005B508C" w:rsidP="005B508C">
            <w:pPr>
              <w:pStyle w:val="BodyText"/>
            </w:pPr>
            <w:r w:rsidRPr="005B508C">
              <w:t>$</w:t>
            </w:r>
            <w:r w:rsidR="00E85466">
              <w:t xml:space="preserve"> </w:t>
            </w:r>
            <w:r w:rsidR="00B9407F">
              <w:t>460</w:t>
            </w:r>
            <w:r w:rsidR="00E85466">
              <w:t>,000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FCC99C0" w14:textId="47B33683" w:rsidR="005B508C" w:rsidRPr="005B508C" w:rsidRDefault="00B575A7" w:rsidP="005B508C">
            <w:pPr>
              <w:pStyle w:val="BodyText"/>
            </w:pPr>
            <w:r>
              <w:t>16/06/2021</w:t>
            </w:r>
          </w:p>
        </w:tc>
      </w:tr>
      <w:tr w:rsidR="005B508C" w:rsidRPr="005B508C" w14:paraId="76224580"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69CE6AE" w14:textId="07E31D5F" w:rsidR="005B508C" w:rsidRPr="005B508C" w:rsidRDefault="005B508C" w:rsidP="005B508C">
            <w:pPr>
              <w:pStyle w:val="BodyText"/>
            </w:pPr>
            <w:r w:rsidRPr="005B508C">
              <w:t>3</w:t>
            </w:r>
            <w:r w:rsidR="00B9407F">
              <w:t xml:space="preserve"> </w:t>
            </w:r>
            <w:r w:rsidR="00A02CCB">
              <w:t>115 Sherbrook Terrace</w:t>
            </w:r>
            <w:r w:rsidR="00B9407F">
              <w:t>,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4A5DFB" w14:textId="57BD9212" w:rsidR="005B508C" w:rsidRPr="005B508C" w:rsidRDefault="005B508C" w:rsidP="005B508C">
            <w:pPr>
              <w:pStyle w:val="BodyText"/>
            </w:pPr>
            <w:r w:rsidRPr="005B508C">
              <w:t>$</w:t>
            </w:r>
            <w:r w:rsidR="00B9407F">
              <w:t xml:space="preserve"> </w:t>
            </w:r>
            <w:r w:rsidR="00A02CCB">
              <w:t>482,500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C042592" w14:textId="637FEF21" w:rsidR="005B508C" w:rsidRPr="005B508C" w:rsidRDefault="00A02CCB" w:rsidP="005B508C">
            <w:pPr>
              <w:pStyle w:val="BodyText"/>
            </w:pPr>
            <w:r>
              <w:t>23/07/2021</w:t>
            </w:r>
          </w:p>
        </w:tc>
      </w:tr>
    </w:tbl>
    <w:p w14:paraId="1BD13C42" w14:textId="77777777" w:rsidR="00D3028D" w:rsidRPr="005B508C" w:rsidRDefault="00D3028D" w:rsidP="005B508C">
      <w:pPr>
        <w:pStyle w:val="BodyText"/>
        <w:spacing w:before="240" w:after="240"/>
        <w:rPr>
          <w:b/>
          <w:bCs/>
        </w:rPr>
      </w:pPr>
      <w:r w:rsidRPr="005B508C">
        <w:rPr>
          <w:b/>
          <w:bCs/>
        </w:rPr>
        <w:t xml:space="preserve">OR </w:t>
      </w:r>
    </w:p>
    <w:p w14:paraId="45017416" w14:textId="77777777"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63CF4E1A"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4D74F051" w14:textId="77777777" w:rsidTr="00123292">
        <w:trPr>
          <w:trHeight w:val="211"/>
        </w:trPr>
        <w:tc>
          <w:tcPr>
            <w:tcW w:w="6804" w:type="dxa"/>
            <w:tcBorders>
              <w:right w:val="single" w:sz="4" w:space="0" w:color="auto"/>
            </w:tcBorders>
            <w:shd w:val="clear" w:color="auto" w:fill="auto"/>
            <w:vAlign w:val="center"/>
          </w:tcPr>
          <w:p w14:paraId="22F41AAE"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B059E2" w14:textId="3FE5E7AA" w:rsidR="00F044CA" w:rsidRPr="00E623DD" w:rsidRDefault="00A02CCB" w:rsidP="00123292">
            <w:pPr>
              <w:pStyle w:val="BodyText"/>
              <w:spacing w:before="0" w:after="0"/>
              <w:rPr>
                <w:sz w:val="16"/>
                <w:szCs w:val="16"/>
              </w:rPr>
            </w:pPr>
            <w:r>
              <w:rPr>
                <w:sz w:val="16"/>
                <w:szCs w:val="16"/>
              </w:rPr>
              <w:t>08/</w:t>
            </w:r>
            <w:r w:rsidR="00EF2FDD">
              <w:rPr>
                <w:sz w:val="16"/>
                <w:szCs w:val="16"/>
              </w:rPr>
              <w:t>07/2021</w:t>
            </w:r>
          </w:p>
        </w:tc>
      </w:tr>
    </w:tbl>
    <w:p w14:paraId="1A343CA1"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B812" w14:textId="77777777" w:rsidR="004F0685" w:rsidRDefault="004F0685">
      <w:r>
        <w:separator/>
      </w:r>
    </w:p>
    <w:p w14:paraId="67B9748F" w14:textId="77777777" w:rsidR="004F0685" w:rsidRDefault="004F0685"/>
  </w:endnote>
  <w:endnote w:type="continuationSeparator" w:id="0">
    <w:p w14:paraId="7A48526A" w14:textId="77777777" w:rsidR="004F0685" w:rsidRDefault="004F0685">
      <w:r>
        <w:continuationSeparator/>
      </w:r>
    </w:p>
    <w:p w14:paraId="438EA54B" w14:textId="77777777" w:rsidR="004F0685" w:rsidRDefault="004F0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B69E"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623F9BDF" w14:textId="3C3B9F8B" w:rsidR="00B41769" w:rsidRPr="005545CA" w:rsidRDefault="000B4C79" w:rsidP="000B4C79">
    <w:pPr>
      <w:pStyle w:val="Footer"/>
      <w:tabs>
        <w:tab w:val="clear" w:pos="5387"/>
        <w:tab w:val="center" w:pos="4678"/>
      </w:tabs>
      <w:spacing w:before="360"/>
    </w:pPr>
    <w:r>
      <w:tab/>
    </w:r>
    <w:r w:rsidR="001C2478">
      <w:rPr>
        <w:noProof/>
      </w:rPr>
      <w:drawing>
        <wp:anchor distT="0" distB="0" distL="114300" distR="114300" simplePos="0" relativeHeight="251658240" behindDoc="0" locked="0" layoutInCell="1" allowOverlap="1" wp14:anchorId="02280F53" wp14:editId="45B49818">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9E70" w14:textId="2EE0C970" w:rsidR="00B41769" w:rsidRPr="007D2AE5" w:rsidRDefault="001C2478"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55E0A7A3" wp14:editId="2D123750">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4E6F" w14:textId="77777777" w:rsidR="004F0685" w:rsidRDefault="004F0685">
      <w:r>
        <w:separator/>
      </w:r>
    </w:p>
    <w:p w14:paraId="723ADD8D" w14:textId="77777777" w:rsidR="004F0685" w:rsidRDefault="004F0685"/>
  </w:footnote>
  <w:footnote w:type="continuationSeparator" w:id="0">
    <w:p w14:paraId="0C517162" w14:textId="77777777" w:rsidR="004F0685" w:rsidRDefault="004F0685">
      <w:r>
        <w:continuationSeparator/>
      </w:r>
    </w:p>
    <w:p w14:paraId="2B7784FC" w14:textId="77777777" w:rsidR="004F0685" w:rsidRDefault="004F0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76A9"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06630"/>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5A58"/>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6EAC"/>
    <w:rsid w:val="00167AA0"/>
    <w:rsid w:val="0017595D"/>
    <w:rsid w:val="00175B1C"/>
    <w:rsid w:val="00176A29"/>
    <w:rsid w:val="00185BEB"/>
    <w:rsid w:val="00191F68"/>
    <w:rsid w:val="00193C70"/>
    <w:rsid w:val="0019654D"/>
    <w:rsid w:val="001A0185"/>
    <w:rsid w:val="001A234C"/>
    <w:rsid w:val="001A277F"/>
    <w:rsid w:val="001B44A6"/>
    <w:rsid w:val="001B47B8"/>
    <w:rsid w:val="001B5F47"/>
    <w:rsid w:val="001C0C14"/>
    <w:rsid w:val="001C14A0"/>
    <w:rsid w:val="001C2478"/>
    <w:rsid w:val="001C73FD"/>
    <w:rsid w:val="001D0C4B"/>
    <w:rsid w:val="001D2FE7"/>
    <w:rsid w:val="001D5AC2"/>
    <w:rsid w:val="001E2177"/>
    <w:rsid w:val="001E2CBD"/>
    <w:rsid w:val="001E42E7"/>
    <w:rsid w:val="001E59E9"/>
    <w:rsid w:val="001E6366"/>
    <w:rsid w:val="001F260E"/>
    <w:rsid w:val="001F60BB"/>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5D1A"/>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4B44"/>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0685"/>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2CFE"/>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34AB"/>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55D9F"/>
    <w:rsid w:val="00661680"/>
    <w:rsid w:val="00661DBE"/>
    <w:rsid w:val="00670AFF"/>
    <w:rsid w:val="00670DB8"/>
    <w:rsid w:val="00671287"/>
    <w:rsid w:val="00671487"/>
    <w:rsid w:val="00672D81"/>
    <w:rsid w:val="00675403"/>
    <w:rsid w:val="00677A37"/>
    <w:rsid w:val="00682643"/>
    <w:rsid w:val="00683199"/>
    <w:rsid w:val="00683DA8"/>
    <w:rsid w:val="00683E25"/>
    <w:rsid w:val="006844C6"/>
    <w:rsid w:val="006918F7"/>
    <w:rsid w:val="00692736"/>
    <w:rsid w:val="006956E0"/>
    <w:rsid w:val="00695BAC"/>
    <w:rsid w:val="006975D5"/>
    <w:rsid w:val="006A69E3"/>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411B"/>
    <w:rsid w:val="009E5BD4"/>
    <w:rsid w:val="009E618B"/>
    <w:rsid w:val="009E69E9"/>
    <w:rsid w:val="009E7072"/>
    <w:rsid w:val="009F36F7"/>
    <w:rsid w:val="009F457D"/>
    <w:rsid w:val="009F4AF3"/>
    <w:rsid w:val="009F653B"/>
    <w:rsid w:val="009F6CDB"/>
    <w:rsid w:val="009F72F8"/>
    <w:rsid w:val="00A00364"/>
    <w:rsid w:val="00A00D9B"/>
    <w:rsid w:val="00A02CC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5A7"/>
    <w:rsid w:val="00B57F9A"/>
    <w:rsid w:val="00B751DB"/>
    <w:rsid w:val="00B77E61"/>
    <w:rsid w:val="00B80008"/>
    <w:rsid w:val="00B81ED7"/>
    <w:rsid w:val="00B82B17"/>
    <w:rsid w:val="00B8378D"/>
    <w:rsid w:val="00B9341F"/>
    <w:rsid w:val="00B9407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4CCA"/>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5466"/>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2FDD"/>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4A4A"/>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EEAA77"/>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A8E9-1783-4B79-9C08-9F424E4A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2690</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Sam McGrath</cp:lastModifiedBy>
  <cp:revision>10</cp:revision>
  <cp:lastPrinted>2019-07-12T05:11:00Z</cp:lastPrinted>
  <dcterms:created xsi:type="dcterms:W3CDTF">2021-04-13T00:06:00Z</dcterms:created>
  <dcterms:modified xsi:type="dcterms:W3CDTF">2021-08-03T01:36:00Z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